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648A" w14:textId="77777777" w:rsidR="00233FD2" w:rsidRDefault="00233FD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FREEDOM OF INFORMATION ACT 2000</w:t>
      </w:r>
    </w:p>
    <w:p w14:paraId="53E1CEB5" w14:textId="77777777" w:rsidR="00233FD2" w:rsidRDefault="00233FD2">
      <w:pPr>
        <w:rPr>
          <w:rFonts w:ascii="Arial" w:hAnsi="Arial" w:cs="Arial"/>
          <w:b/>
          <w:sz w:val="36"/>
          <w:szCs w:val="36"/>
        </w:rPr>
      </w:pPr>
    </w:p>
    <w:p w14:paraId="18C3E806" w14:textId="77777777" w:rsidR="007D316F" w:rsidRDefault="007D316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E97143">
        <w:rPr>
          <w:rFonts w:ascii="Arial" w:hAnsi="Arial" w:cs="Arial"/>
          <w:b/>
          <w:sz w:val="36"/>
          <w:szCs w:val="36"/>
        </w:rPr>
        <w:t>Kenn Pa</w:t>
      </w:r>
      <w:r>
        <w:rPr>
          <w:rFonts w:ascii="Arial" w:hAnsi="Arial" w:cs="Arial"/>
          <w:b/>
          <w:sz w:val="36"/>
          <w:szCs w:val="36"/>
        </w:rPr>
        <w:t>rish Council under the model publication scheme</w:t>
      </w:r>
    </w:p>
    <w:tbl>
      <w:tblPr>
        <w:tblStyle w:val="TableGridLight"/>
        <w:tblW w:w="14176" w:type="dxa"/>
        <w:tblLayout w:type="fixed"/>
        <w:tblLook w:val="01E0" w:firstRow="1" w:lastRow="1" w:firstColumn="1" w:lastColumn="1" w:noHBand="0" w:noVBand="0"/>
      </w:tblPr>
      <w:tblGrid>
        <w:gridCol w:w="9066"/>
        <w:gridCol w:w="3976"/>
        <w:gridCol w:w="1134"/>
      </w:tblGrid>
      <w:tr w:rsidR="007D316F" w14:paraId="10893416" w14:textId="77777777" w:rsidTr="000A5615">
        <w:trPr>
          <w:trHeight w:val="958"/>
        </w:trPr>
        <w:tc>
          <w:tcPr>
            <w:tcW w:w="9066" w:type="dxa"/>
          </w:tcPr>
          <w:p w14:paraId="2EA8E1BB" w14:textId="77777777" w:rsidR="007D316F" w:rsidRDefault="007D316F">
            <w:r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976" w:type="dxa"/>
          </w:tcPr>
          <w:p w14:paraId="1FE89B93" w14:textId="77777777" w:rsidR="007D316F" w:rsidRDefault="007D31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134" w:type="dxa"/>
          </w:tcPr>
          <w:p w14:paraId="39A52BAC" w14:textId="77777777" w:rsidR="007D316F" w:rsidRDefault="007D316F"/>
        </w:tc>
      </w:tr>
      <w:tr w:rsidR="007D316F" w14:paraId="6DCE4F27" w14:textId="77777777" w:rsidTr="000A5615">
        <w:trPr>
          <w:trHeight w:val="2087"/>
        </w:trPr>
        <w:tc>
          <w:tcPr>
            <w:tcW w:w="9066" w:type="dxa"/>
          </w:tcPr>
          <w:p w14:paraId="7A9FF838" w14:textId="77777777" w:rsidR="007D316F" w:rsidRDefault="007D31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66028071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(Organisational information, structures, </w:t>
            </w:r>
            <w:proofErr w:type="gramStart"/>
            <w:r>
              <w:rPr>
                <w:rFonts w:ascii="Arial" w:hAnsi="Arial" w:cs="Arial"/>
              </w:rPr>
              <w:t>locations</w:t>
            </w:r>
            <w:proofErr w:type="gramEnd"/>
            <w:r>
              <w:rPr>
                <w:rFonts w:ascii="Arial" w:hAnsi="Arial" w:cs="Arial"/>
              </w:rPr>
              <w:t xml:space="preserve"> and contacts)</w:t>
            </w:r>
          </w:p>
          <w:p w14:paraId="090651E3" w14:textId="77777777" w:rsidR="007D316F" w:rsidRDefault="007D316F">
            <w:pPr>
              <w:rPr>
                <w:rFonts w:ascii="Arial" w:hAnsi="Arial" w:cs="Arial"/>
              </w:rPr>
            </w:pPr>
          </w:p>
          <w:p w14:paraId="528014FB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</w:p>
          <w:p w14:paraId="16B1BEC6" w14:textId="77777777" w:rsidR="007D316F" w:rsidRDefault="007D3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F06063" w14:textId="77777777" w:rsidR="007D316F" w:rsidRDefault="007D316F"/>
        </w:tc>
        <w:tc>
          <w:tcPr>
            <w:tcW w:w="3976" w:type="dxa"/>
          </w:tcPr>
          <w:p w14:paraId="0FAE811F" w14:textId="77777777" w:rsidR="007D316F" w:rsidRDefault="00096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and/or website)</w:t>
            </w:r>
          </w:p>
          <w:p w14:paraId="349C3CDB" w14:textId="77777777" w:rsidR="0009686C" w:rsidRDefault="0009686C">
            <w:pPr>
              <w:rPr>
                <w:rFonts w:ascii="Arial" w:hAnsi="Arial" w:cs="Arial"/>
              </w:rPr>
            </w:pPr>
          </w:p>
          <w:p w14:paraId="68D7790B" w14:textId="77777777" w:rsidR="0009686C" w:rsidRDefault="00096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Penton Chapel,</w:t>
            </w:r>
          </w:p>
          <w:p w14:paraId="2D4B92E2" w14:textId="77777777" w:rsidR="0009686C" w:rsidRDefault="000968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Christow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74EB38E" w14:textId="77777777" w:rsidR="0009686C" w:rsidRDefault="00096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Exeter EX6 7NP</w:t>
            </w:r>
          </w:p>
          <w:p w14:paraId="314B250E" w14:textId="77777777" w:rsidR="0009686C" w:rsidRDefault="0009686C">
            <w:pPr>
              <w:rPr>
                <w:rFonts w:ascii="Arial" w:hAnsi="Arial" w:cs="Arial"/>
              </w:rPr>
            </w:pPr>
          </w:p>
          <w:p w14:paraId="2AD95517" w14:textId="77777777" w:rsidR="0009686C" w:rsidRPr="0009686C" w:rsidRDefault="0009686C">
            <w:pPr>
              <w:rPr>
                <w:rFonts w:ascii="Arial" w:hAnsi="Arial" w:cs="Arial"/>
                <w:color w:val="0070C0"/>
              </w:rPr>
            </w:pPr>
            <w:r w:rsidRPr="0009686C">
              <w:rPr>
                <w:rFonts w:ascii="Arial" w:hAnsi="Arial" w:cs="Arial"/>
                <w:color w:val="0070C0"/>
              </w:rPr>
              <w:t>www.</w:t>
            </w:r>
            <w:r w:rsidR="00E97143">
              <w:rPr>
                <w:rFonts w:ascii="Arial" w:hAnsi="Arial" w:cs="Arial"/>
                <w:color w:val="0070C0"/>
              </w:rPr>
              <w:t>kenn</w:t>
            </w:r>
            <w:r w:rsidR="00554F69">
              <w:rPr>
                <w:rFonts w:ascii="Arial" w:hAnsi="Arial" w:cs="Arial"/>
                <w:color w:val="0070C0"/>
              </w:rPr>
              <w:t>parishcouncil</w:t>
            </w:r>
            <w:r w:rsidR="00E97143">
              <w:rPr>
                <w:rFonts w:ascii="Arial" w:hAnsi="Arial" w:cs="Arial"/>
                <w:color w:val="0070C0"/>
              </w:rPr>
              <w:t>.co.</w:t>
            </w:r>
            <w:r w:rsidRPr="0009686C">
              <w:rPr>
                <w:rFonts w:ascii="Arial" w:hAnsi="Arial" w:cs="Arial"/>
                <w:color w:val="0070C0"/>
              </w:rPr>
              <w:t>uk</w:t>
            </w:r>
          </w:p>
          <w:p w14:paraId="6EA22660" w14:textId="77777777" w:rsidR="0009686C" w:rsidRDefault="00096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A7149A" w14:textId="77777777" w:rsidR="0009686C" w:rsidRDefault="0009686C"/>
        </w:tc>
      </w:tr>
      <w:tr w:rsidR="007D316F" w14:paraId="34296F39" w14:textId="77777777" w:rsidTr="000A5615">
        <w:trPr>
          <w:trHeight w:val="335"/>
        </w:trPr>
        <w:tc>
          <w:tcPr>
            <w:tcW w:w="9066" w:type="dxa"/>
          </w:tcPr>
          <w:p w14:paraId="1EBF8AFF" w14:textId="77777777" w:rsidR="007D316F" w:rsidRDefault="007D316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Who’s</w:t>
            </w:r>
            <w:proofErr w:type="gramEnd"/>
            <w:r>
              <w:rPr>
                <w:rFonts w:ascii="Arial" w:hAnsi="Arial" w:cs="Arial"/>
              </w:rPr>
              <w:t xml:space="preserve"> who on the Council and its Committees</w:t>
            </w:r>
          </w:p>
        </w:tc>
        <w:tc>
          <w:tcPr>
            <w:tcW w:w="3976" w:type="dxa"/>
          </w:tcPr>
          <w:p w14:paraId="35442DFB" w14:textId="77777777" w:rsidR="007D316F" w:rsidRDefault="007D316F">
            <w:r>
              <w:t>Website &amp; hard copy</w:t>
            </w:r>
          </w:p>
        </w:tc>
        <w:tc>
          <w:tcPr>
            <w:tcW w:w="1134" w:type="dxa"/>
          </w:tcPr>
          <w:p w14:paraId="13A4CBC1" w14:textId="77777777" w:rsidR="007D316F" w:rsidRDefault="007D316F"/>
        </w:tc>
      </w:tr>
      <w:tr w:rsidR="007D316F" w14:paraId="71B66B0F" w14:textId="77777777" w:rsidTr="000A5615">
        <w:trPr>
          <w:trHeight w:val="538"/>
        </w:trPr>
        <w:tc>
          <w:tcPr>
            <w:tcW w:w="9066" w:type="dxa"/>
          </w:tcPr>
          <w:p w14:paraId="349CBBD1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  <w:r w:rsidR="00064349">
              <w:rPr>
                <w:rFonts w:ascii="Arial" w:hAnsi="Arial" w:cs="Arial"/>
              </w:rPr>
              <w:t xml:space="preserve"> on website</w:t>
            </w:r>
          </w:p>
        </w:tc>
        <w:tc>
          <w:tcPr>
            <w:tcW w:w="3976" w:type="dxa"/>
          </w:tcPr>
          <w:p w14:paraId="7BDE2028" w14:textId="77777777" w:rsidR="007D316F" w:rsidRDefault="0009686C">
            <w:r>
              <w:t>Mrs. Penny Clapham</w:t>
            </w:r>
          </w:p>
          <w:p w14:paraId="13849991" w14:textId="77777777" w:rsidR="0009686C" w:rsidRDefault="0009686C">
            <w:r>
              <w:t>Tel: 0</w:t>
            </w:r>
            <w:r w:rsidR="00554F69">
              <w:t>7704 966043</w:t>
            </w:r>
          </w:p>
          <w:p w14:paraId="61040D0A" w14:textId="77777777" w:rsidR="0009686C" w:rsidRPr="0009686C" w:rsidRDefault="0009686C" w:rsidP="00E97143">
            <w:pPr>
              <w:rPr>
                <w:color w:val="0070C0"/>
              </w:rPr>
            </w:pPr>
            <w:r w:rsidRPr="0009686C">
              <w:rPr>
                <w:color w:val="0070C0"/>
              </w:rPr>
              <w:t>clerk@</w:t>
            </w:r>
            <w:r w:rsidR="00E97143">
              <w:rPr>
                <w:color w:val="0070C0"/>
              </w:rPr>
              <w:t>kenn</w:t>
            </w:r>
            <w:r w:rsidRPr="0009686C">
              <w:rPr>
                <w:color w:val="0070C0"/>
              </w:rPr>
              <w:t>parishcouncil.</w:t>
            </w:r>
            <w:r w:rsidR="00E97143">
              <w:rPr>
                <w:color w:val="0070C0"/>
              </w:rPr>
              <w:t>c</w:t>
            </w:r>
            <w:r w:rsidRPr="0009686C">
              <w:rPr>
                <w:color w:val="0070C0"/>
              </w:rPr>
              <w:t>o.uk</w:t>
            </w:r>
          </w:p>
        </w:tc>
        <w:tc>
          <w:tcPr>
            <w:tcW w:w="1134" w:type="dxa"/>
          </w:tcPr>
          <w:p w14:paraId="73752FC4" w14:textId="77777777" w:rsidR="007D316F" w:rsidRDefault="007D316F"/>
        </w:tc>
      </w:tr>
      <w:tr w:rsidR="007D316F" w14:paraId="764BD980" w14:textId="77777777" w:rsidTr="000A5615">
        <w:trPr>
          <w:trHeight w:val="325"/>
        </w:trPr>
        <w:tc>
          <w:tcPr>
            <w:tcW w:w="9066" w:type="dxa"/>
          </w:tcPr>
          <w:p w14:paraId="7E361E33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976" w:type="dxa"/>
          </w:tcPr>
          <w:p w14:paraId="7D317F30" w14:textId="77777777" w:rsidR="007D316F" w:rsidRDefault="007D316F">
            <w:r>
              <w:t>Council does not have an office.</w:t>
            </w:r>
          </w:p>
          <w:p w14:paraId="6EE94D98" w14:textId="26AD195F" w:rsidR="0009686C" w:rsidRDefault="0009686C">
            <w:r>
              <w:t>App</w:t>
            </w:r>
            <w:r w:rsidR="000A5615">
              <w:t>ointmen</w:t>
            </w:r>
            <w:r>
              <w:t>t can be made with the clerk by phone or email during office hours,</w:t>
            </w:r>
          </w:p>
          <w:p w14:paraId="0752B57C" w14:textId="3F10E48C" w:rsidR="0009686C" w:rsidRDefault="0009686C" w:rsidP="00554F69">
            <w:r>
              <w:t>Mon</w:t>
            </w:r>
            <w:r w:rsidR="000A5615">
              <w:t xml:space="preserve">day to </w:t>
            </w:r>
            <w:r>
              <w:t>Fri</w:t>
            </w:r>
            <w:r w:rsidR="000A5615">
              <w:t>day</w:t>
            </w:r>
            <w:r>
              <w:t xml:space="preserve"> 9am to </w:t>
            </w:r>
            <w:r w:rsidR="00554F69">
              <w:t>1</w:t>
            </w:r>
            <w:r>
              <w:t>pm</w:t>
            </w:r>
          </w:p>
        </w:tc>
        <w:tc>
          <w:tcPr>
            <w:tcW w:w="1134" w:type="dxa"/>
          </w:tcPr>
          <w:p w14:paraId="0B0913DE" w14:textId="77777777" w:rsidR="007D316F" w:rsidRDefault="007D316F"/>
        </w:tc>
      </w:tr>
      <w:tr w:rsidR="007D316F" w14:paraId="2C32A90A" w14:textId="77777777" w:rsidTr="000A5615">
        <w:trPr>
          <w:trHeight w:val="270"/>
        </w:trPr>
        <w:tc>
          <w:tcPr>
            <w:tcW w:w="9066" w:type="dxa"/>
          </w:tcPr>
          <w:p w14:paraId="56E409FF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 – Council employs one</w:t>
            </w:r>
            <w:r w:rsidR="00554F69">
              <w:rPr>
                <w:rFonts w:ascii="Arial" w:hAnsi="Arial" w:cs="Arial"/>
              </w:rPr>
              <w:t xml:space="preserve"> part-time</w:t>
            </w:r>
            <w:r>
              <w:rPr>
                <w:rFonts w:ascii="Arial" w:hAnsi="Arial" w:cs="Arial"/>
              </w:rPr>
              <w:t xml:space="preserve"> parish clerk</w:t>
            </w:r>
          </w:p>
        </w:tc>
        <w:tc>
          <w:tcPr>
            <w:tcW w:w="3976" w:type="dxa"/>
          </w:tcPr>
          <w:p w14:paraId="05605747" w14:textId="77777777" w:rsidR="007D316F" w:rsidRDefault="0009686C">
            <w:r>
              <w:t>As above</w:t>
            </w:r>
          </w:p>
        </w:tc>
        <w:tc>
          <w:tcPr>
            <w:tcW w:w="1134" w:type="dxa"/>
          </w:tcPr>
          <w:p w14:paraId="5C00F7E3" w14:textId="77777777" w:rsidR="007D316F" w:rsidRDefault="007D316F"/>
        </w:tc>
      </w:tr>
      <w:tr w:rsidR="007D316F" w14:paraId="220284DE" w14:textId="77777777" w:rsidTr="000A5615">
        <w:trPr>
          <w:trHeight w:val="270"/>
        </w:trPr>
        <w:tc>
          <w:tcPr>
            <w:tcW w:w="9066" w:type="dxa"/>
          </w:tcPr>
          <w:p w14:paraId="2E8BBBDA" w14:textId="77777777" w:rsidR="007D316F" w:rsidRDefault="007D316F"/>
        </w:tc>
        <w:tc>
          <w:tcPr>
            <w:tcW w:w="3976" w:type="dxa"/>
          </w:tcPr>
          <w:p w14:paraId="41B25E28" w14:textId="77777777" w:rsidR="007D316F" w:rsidRDefault="007D316F"/>
        </w:tc>
        <w:tc>
          <w:tcPr>
            <w:tcW w:w="1134" w:type="dxa"/>
          </w:tcPr>
          <w:p w14:paraId="72D2F4B4" w14:textId="77777777" w:rsidR="007D316F" w:rsidRDefault="007D316F"/>
        </w:tc>
      </w:tr>
      <w:tr w:rsidR="007D316F" w14:paraId="1BCF94A9" w14:textId="77777777" w:rsidTr="000A5615">
        <w:trPr>
          <w:trHeight w:val="1767"/>
        </w:trPr>
        <w:tc>
          <w:tcPr>
            <w:tcW w:w="9066" w:type="dxa"/>
          </w:tcPr>
          <w:p w14:paraId="55B00CA4" w14:textId="77777777" w:rsidR="007D316F" w:rsidRDefault="007D31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2 – What we spend and how we spend it</w:t>
            </w:r>
          </w:p>
          <w:p w14:paraId="5DE1E12B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(Financial information relating to projected and actual income and expenditure, procurement, </w:t>
            </w:r>
            <w:proofErr w:type="gramStart"/>
            <w:r>
              <w:rPr>
                <w:rFonts w:ascii="Arial" w:hAnsi="Arial" w:cs="Arial"/>
              </w:rPr>
              <w:t>contracts</w:t>
            </w:r>
            <w:proofErr w:type="gramEnd"/>
            <w:r>
              <w:rPr>
                <w:rFonts w:ascii="Arial" w:hAnsi="Arial" w:cs="Arial"/>
              </w:rPr>
              <w:t xml:space="preserve"> and financial audit)</w:t>
            </w:r>
          </w:p>
          <w:p w14:paraId="3D88168C" w14:textId="77777777" w:rsidR="007D316F" w:rsidRDefault="007D316F"/>
          <w:p w14:paraId="28D5D03A" w14:textId="77777777" w:rsidR="007D316F" w:rsidRDefault="007D316F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976" w:type="dxa"/>
          </w:tcPr>
          <w:p w14:paraId="2DA212F8" w14:textId="77777777" w:rsidR="007D316F" w:rsidRDefault="007D316F"/>
          <w:p w14:paraId="3DBE7C06" w14:textId="77777777" w:rsidR="0009686C" w:rsidRDefault="0009686C">
            <w:r>
              <w:t>Hard copy from the clerk or website</w:t>
            </w:r>
          </w:p>
        </w:tc>
        <w:tc>
          <w:tcPr>
            <w:tcW w:w="1134" w:type="dxa"/>
          </w:tcPr>
          <w:p w14:paraId="4FA8DA68" w14:textId="77777777" w:rsidR="0009686C" w:rsidRDefault="0009686C" w:rsidP="0009686C"/>
        </w:tc>
      </w:tr>
      <w:tr w:rsidR="007D316F" w14:paraId="4F8CAFAB" w14:textId="77777777" w:rsidTr="000A5615">
        <w:trPr>
          <w:trHeight w:val="305"/>
        </w:trPr>
        <w:tc>
          <w:tcPr>
            <w:tcW w:w="9066" w:type="dxa"/>
          </w:tcPr>
          <w:p w14:paraId="0586D8D0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976" w:type="dxa"/>
          </w:tcPr>
          <w:p w14:paraId="213846A2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  <w:r w:rsidR="00064349">
              <w:rPr>
                <w:rFonts w:ascii="Arial" w:hAnsi="Arial" w:cs="Arial"/>
              </w:rPr>
              <w:t>/website</w:t>
            </w:r>
          </w:p>
        </w:tc>
        <w:tc>
          <w:tcPr>
            <w:tcW w:w="1134" w:type="dxa"/>
          </w:tcPr>
          <w:p w14:paraId="06FA68A1" w14:textId="77777777" w:rsidR="007D316F" w:rsidRDefault="007D316F"/>
        </w:tc>
      </w:tr>
      <w:tr w:rsidR="007D316F" w14:paraId="5F027911" w14:textId="77777777" w:rsidTr="000A5615">
        <w:trPr>
          <w:trHeight w:val="188"/>
        </w:trPr>
        <w:tc>
          <w:tcPr>
            <w:tcW w:w="9066" w:type="dxa"/>
          </w:tcPr>
          <w:p w14:paraId="633C2263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3976" w:type="dxa"/>
          </w:tcPr>
          <w:p w14:paraId="1500260E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41C0A4C1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167D4666" w14:textId="77777777" w:rsidR="007D316F" w:rsidRDefault="007D316F"/>
        </w:tc>
      </w:tr>
      <w:tr w:rsidR="007D316F" w14:paraId="05101544" w14:textId="77777777" w:rsidTr="000A5615">
        <w:trPr>
          <w:trHeight w:val="313"/>
        </w:trPr>
        <w:tc>
          <w:tcPr>
            <w:tcW w:w="9066" w:type="dxa"/>
          </w:tcPr>
          <w:p w14:paraId="7CEB5BFC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976" w:type="dxa"/>
          </w:tcPr>
          <w:p w14:paraId="6C34D871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  <w:r w:rsidR="00064349">
              <w:rPr>
                <w:rFonts w:ascii="Arial" w:hAnsi="Arial" w:cs="Arial"/>
              </w:rPr>
              <w:t>/website</w:t>
            </w:r>
          </w:p>
        </w:tc>
        <w:tc>
          <w:tcPr>
            <w:tcW w:w="1134" w:type="dxa"/>
          </w:tcPr>
          <w:p w14:paraId="426057AB" w14:textId="77777777" w:rsidR="007D316F" w:rsidRDefault="007D316F"/>
        </w:tc>
      </w:tr>
      <w:tr w:rsidR="007D316F" w14:paraId="7F27C302" w14:textId="77777777" w:rsidTr="000A5615">
        <w:trPr>
          <w:trHeight w:val="314"/>
        </w:trPr>
        <w:tc>
          <w:tcPr>
            <w:tcW w:w="9066" w:type="dxa"/>
          </w:tcPr>
          <w:p w14:paraId="550C7285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59924795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D11537" w14:textId="77777777" w:rsidR="007D316F" w:rsidRDefault="007D316F"/>
        </w:tc>
      </w:tr>
      <w:tr w:rsidR="007D316F" w14:paraId="2E84731A" w14:textId="77777777" w:rsidTr="000A5615">
        <w:trPr>
          <w:trHeight w:val="347"/>
        </w:trPr>
        <w:tc>
          <w:tcPr>
            <w:tcW w:w="9066" w:type="dxa"/>
          </w:tcPr>
          <w:p w14:paraId="33711060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976" w:type="dxa"/>
          </w:tcPr>
          <w:p w14:paraId="138DF50A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47FE4305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005DEE1D" w14:textId="77777777" w:rsidR="007D316F" w:rsidRDefault="007D316F"/>
        </w:tc>
      </w:tr>
      <w:tr w:rsidR="007D316F" w14:paraId="104AAA56" w14:textId="77777777" w:rsidTr="000A5615">
        <w:trPr>
          <w:trHeight w:val="343"/>
        </w:trPr>
        <w:tc>
          <w:tcPr>
            <w:tcW w:w="9066" w:type="dxa"/>
          </w:tcPr>
          <w:p w14:paraId="2A407880" w14:textId="77777777" w:rsidR="007D316F" w:rsidRDefault="007D316F" w:rsidP="00B04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</w:t>
            </w:r>
            <w:r w:rsidR="0009686C">
              <w:rPr>
                <w:rFonts w:ascii="Arial" w:hAnsi="Arial" w:cs="Arial"/>
              </w:rPr>
              <w:t xml:space="preserve">given and </w:t>
            </w:r>
            <w:r>
              <w:rPr>
                <w:rFonts w:ascii="Arial" w:hAnsi="Arial" w:cs="Arial"/>
              </w:rPr>
              <w:t>received</w:t>
            </w:r>
          </w:p>
        </w:tc>
        <w:tc>
          <w:tcPr>
            <w:tcW w:w="3976" w:type="dxa"/>
          </w:tcPr>
          <w:p w14:paraId="065B9661" w14:textId="77777777" w:rsidR="0009686C" w:rsidRDefault="000968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02A4AC7B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0279A8BA" w14:textId="77777777" w:rsidR="007D316F" w:rsidRDefault="007D316F" w:rsidP="0009686C"/>
        </w:tc>
      </w:tr>
      <w:tr w:rsidR="007D316F" w14:paraId="6B0B1A64" w14:textId="77777777" w:rsidTr="000A5615">
        <w:trPr>
          <w:trHeight w:val="186"/>
        </w:trPr>
        <w:tc>
          <w:tcPr>
            <w:tcW w:w="9066" w:type="dxa"/>
          </w:tcPr>
          <w:p w14:paraId="1B7569A6" w14:textId="77777777" w:rsidR="007D316F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current contracts awarded and value of contract </w:t>
            </w:r>
          </w:p>
        </w:tc>
        <w:tc>
          <w:tcPr>
            <w:tcW w:w="3976" w:type="dxa"/>
          </w:tcPr>
          <w:p w14:paraId="0262D14E" w14:textId="77777777" w:rsidR="007D316F" w:rsidRDefault="007D316F">
            <w:pPr>
              <w:rPr>
                <w:rFonts w:ascii="Arial" w:hAnsi="Arial" w:cs="Arial"/>
              </w:rPr>
            </w:pPr>
          </w:p>
          <w:p w14:paraId="24044FFD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547D6EA9" w14:textId="77777777" w:rsidR="00B24857" w:rsidRDefault="00B24857"/>
        </w:tc>
      </w:tr>
      <w:tr w:rsidR="007D316F" w14:paraId="16F5F125" w14:textId="77777777" w:rsidTr="000A5615">
        <w:trPr>
          <w:trHeight w:val="183"/>
        </w:trPr>
        <w:tc>
          <w:tcPr>
            <w:tcW w:w="9066" w:type="dxa"/>
          </w:tcPr>
          <w:p w14:paraId="240055BB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3BE5B3E3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32D3D8" w14:textId="77777777" w:rsidR="007D316F" w:rsidRDefault="007D316F"/>
        </w:tc>
      </w:tr>
      <w:tr w:rsidR="007D316F" w14:paraId="721CF137" w14:textId="77777777" w:rsidTr="000A5615">
        <w:trPr>
          <w:trHeight w:val="183"/>
        </w:trPr>
        <w:tc>
          <w:tcPr>
            <w:tcW w:w="9066" w:type="dxa"/>
          </w:tcPr>
          <w:p w14:paraId="7430CCAA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0F2886C1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C64A4B" w14:textId="77777777" w:rsidR="007D316F" w:rsidRDefault="007D316F"/>
        </w:tc>
      </w:tr>
      <w:tr w:rsidR="007D316F" w14:paraId="3726BC44" w14:textId="77777777" w:rsidTr="000A5615">
        <w:trPr>
          <w:trHeight w:val="183"/>
        </w:trPr>
        <w:tc>
          <w:tcPr>
            <w:tcW w:w="9066" w:type="dxa"/>
          </w:tcPr>
          <w:p w14:paraId="5B5EC03E" w14:textId="77777777" w:rsidR="007D316F" w:rsidRDefault="007D31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5D01EEB3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(Strategies and plans, performance indicators, audits, </w:t>
            </w:r>
            <w:proofErr w:type="gramStart"/>
            <w:r>
              <w:rPr>
                <w:rFonts w:ascii="Arial" w:hAnsi="Arial" w:cs="Arial"/>
              </w:rPr>
              <w:t>inspections</w:t>
            </w:r>
            <w:proofErr w:type="gramEnd"/>
            <w:r>
              <w:rPr>
                <w:rFonts w:ascii="Arial" w:hAnsi="Arial" w:cs="Arial"/>
              </w:rPr>
              <w:t xml:space="preserve"> and reviews)</w:t>
            </w:r>
          </w:p>
          <w:p w14:paraId="2E2F439D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664197CE" w14:textId="77777777" w:rsidR="007D316F" w:rsidRDefault="007D316F"/>
          <w:p w14:paraId="7D699565" w14:textId="77777777" w:rsidR="00B24857" w:rsidRDefault="00B24857">
            <w:r>
              <w:t>Hard copy from the clerk or website</w:t>
            </w:r>
          </w:p>
        </w:tc>
        <w:tc>
          <w:tcPr>
            <w:tcW w:w="1134" w:type="dxa"/>
          </w:tcPr>
          <w:p w14:paraId="5695428B" w14:textId="77777777" w:rsidR="007D316F" w:rsidRDefault="007D316F"/>
        </w:tc>
      </w:tr>
      <w:tr w:rsidR="007D316F" w14:paraId="4A7A79BC" w14:textId="77777777" w:rsidTr="000A5615">
        <w:trPr>
          <w:trHeight w:val="183"/>
        </w:trPr>
        <w:tc>
          <w:tcPr>
            <w:tcW w:w="9066" w:type="dxa"/>
          </w:tcPr>
          <w:p w14:paraId="64115A83" w14:textId="77777777" w:rsidR="007D316F" w:rsidRDefault="007D316F" w:rsidP="00E97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Plan  </w:t>
            </w:r>
          </w:p>
        </w:tc>
        <w:tc>
          <w:tcPr>
            <w:tcW w:w="3976" w:type="dxa"/>
          </w:tcPr>
          <w:p w14:paraId="08CA3D51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519F0B37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5D7E1F0F" w14:textId="77777777" w:rsidR="007D316F" w:rsidRDefault="007D316F"/>
        </w:tc>
      </w:tr>
      <w:tr w:rsidR="007D316F" w14:paraId="55B273BE" w14:textId="77777777" w:rsidTr="000A5615">
        <w:trPr>
          <w:trHeight w:val="283"/>
        </w:trPr>
        <w:tc>
          <w:tcPr>
            <w:tcW w:w="9066" w:type="dxa"/>
          </w:tcPr>
          <w:p w14:paraId="579D01BA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 or Community Meeting (current and previous year as a minimum)</w:t>
            </w:r>
          </w:p>
        </w:tc>
        <w:tc>
          <w:tcPr>
            <w:tcW w:w="3976" w:type="dxa"/>
          </w:tcPr>
          <w:p w14:paraId="3D583402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7BCFF8BB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74860D20" w14:textId="77777777" w:rsidR="007D316F" w:rsidRDefault="007D316F"/>
        </w:tc>
      </w:tr>
      <w:tr w:rsidR="007D316F" w14:paraId="6B108BEC" w14:textId="77777777" w:rsidTr="000A5615">
        <w:trPr>
          <w:trHeight w:val="261"/>
        </w:trPr>
        <w:tc>
          <w:tcPr>
            <w:tcW w:w="9066" w:type="dxa"/>
          </w:tcPr>
          <w:p w14:paraId="3A0F2840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7287EC20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7A6F66" w14:textId="77777777" w:rsidR="007D316F" w:rsidRDefault="007D316F"/>
        </w:tc>
      </w:tr>
      <w:tr w:rsidR="007D316F" w14:paraId="6C0DE802" w14:textId="77777777" w:rsidTr="000A5615">
        <w:trPr>
          <w:trHeight w:val="363"/>
        </w:trPr>
        <w:tc>
          <w:tcPr>
            <w:tcW w:w="9066" w:type="dxa"/>
          </w:tcPr>
          <w:p w14:paraId="74D4BDD7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2083CA88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FD8CC2" w14:textId="77777777" w:rsidR="007D316F" w:rsidRDefault="007D316F"/>
        </w:tc>
      </w:tr>
      <w:tr w:rsidR="007D316F" w14:paraId="16733715" w14:textId="77777777" w:rsidTr="000A5615">
        <w:trPr>
          <w:trHeight w:val="363"/>
        </w:trPr>
        <w:tc>
          <w:tcPr>
            <w:tcW w:w="9066" w:type="dxa"/>
          </w:tcPr>
          <w:p w14:paraId="6C8A868A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1958590A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5CA6AD" w14:textId="77777777" w:rsidR="007D316F" w:rsidRDefault="007D316F"/>
        </w:tc>
      </w:tr>
      <w:tr w:rsidR="007D316F" w14:paraId="77C205DE" w14:textId="77777777" w:rsidTr="000A5615">
        <w:trPr>
          <w:trHeight w:val="363"/>
        </w:trPr>
        <w:tc>
          <w:tcPr>
            <w:tcW w:w="9066" w:type="dxa"/>
          </w:tcPr>
          <w:p w14:paraId="5D14DA66" w14:textId="77777777" w:rsidR="007D316F" w:rsidRDefault="007D31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040B569F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14:paraId="4206C3E4" w14:textId="77777777" w:rsidR="007D316F" w:rsidRDefault="007D316F">
            <w:pPr>
              <w:rPr>
                <w:rFonts w:ascii="Arial" w:hAnsi="Arial" w:cs="Arial"/>
              </w:rPr>
            </w:pPr>
          </w:p>
          <w:p w14:paraId="1895C92A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  <w:p w14:paraId="455300BD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1C501A25" w14:textId="77777777" w:rsidR="007D316F" w:rsidRPr="00B24857" w:rsidRDefault="007D316F"/>
          <w:p w14:paraId="4807BBDB" w14:textId="77777777" w:rsidR="00B24857" w:rsidRPr="00B24857" w:rsidRDefault="00B24857"/>
          <w:p w14:paraId="6BBEA629" w14:textId="77777777" w:rsidR="00B24857" w:rsidRPr="00B24857" w:rsidRDefault="00064349">
            <w:r>
              <w:t>Website/hard copy</w:t>
            </w:r>
          </w:p>
        </w:tc>
        <w:tc>
          <w:tcPr>
            <w:tcW w:w="1134" w:type="dxa"/>
          </w:tcPr>
          <w:p w14:paraId="0BF9586D" w14:textId="77777777" w:rsidR="007D316F" w:rsidRDefault="007D316F"/>
        </w:tc>
      </w:tr>
      <w:tr w:rsidR="007D316F" w14:paraId="03F54BBA" w14:textId="77777777" w:rsidTr="000A5615">
        <w:trPr>
          <w:trHeight w:val="306"/>
        </w:trPr>
        <w:tc>
          <w:tcPr>
            <w:tcW w:w="9066" w:type="dxa"/>
          </w:tcPr>
          <w:p w14:paraId="6967FF4C" w14:textId="77777777" w:rsidR="00B24857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</w:t>
            </w:r>
            <w:r w:rsidR="00CB51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meetings</w:t>
            </w:r>
            <w:r w:rsidR="00B24857">
              <w:rPr>
                <w:rFonts w:ascii="Arial" w:hAnsi="Arial" w:cs="Arial"/>
              </w:rPr>
              <w:t xml:space="preserve"> (Council, any committee/sub-committee meetings and</w:t>
            </w:r>
          </w:p>
          <w:p w14:paraId="55B9E4F1" w14:textId="77777777" w:rsidR="007D316F" w:rsidRDefault="00B24857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meetings)</w:t>
            </w:r>
            <w:r w:rsidR="007D3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6" w:type="dxa"/>
          </w:tcPr>
          <w:p w14:paraId="5790E5B0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6CC87F9B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62D44203" w14:textId="77777777" w:rsidR="007D316F" w:rsidRDefault="007D316F"/>
        </w:tc>
      </w:tr>
      <w:tr w:rsidR="007D316F" w14:paraId="228AAF94" w14:textId="77777777" w:rsidTr="000A5615">
        <w:trPr>
          <w:trHeight w:val="177"/>
        </w:trPr>
        <w:tc>
          <w:tcPr>
            <w:tcW w:w="9066" w:type="dxa"/>
          </w:tcPr>
          <w:p w14:paraId="7466E1DA" w14:textId="061CA45B" w:rsidR="007D316F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</w:t>
            </w:r>
            <w:r w:rsidR="00CB51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meetings</w:t>
            </w:r>
            <w:r w:rsidR="00B24857">
              <w:rPr>
                <w:rFonts w:ascii="Arial" w:hAnsi="Arial" w:cs="Arial"/>
              </w:rPr>
              <w:t xml:space="preserve"> (as above)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6" w:type="dxa"/>
          </w:tcPr>
          <w:p w14:paraId="29F36CBF" w14:textId="77777777" w:rsidR="007D316F" w:rsidRDefault="00CB51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notice board</w:t>
            </w:r>
            <w:r w:rsidR="00E97143">
              <w:rPr>
                <w:rFonts w:ascii="Arial" w:hAnsi="Arial" w:cs="Arial"/>
              </w:rPr>
              <w:t>s</w:t>
            </w:r>
            <w:r w:rsidR="007D316F">
              <w:rPr>
                <w:rFonts w:ascii="Arial" w:hAnsi="Arial" w:cs="Arial"/>
              </w:rPr>
              <w:t xml:space="preserve"> (Current Agenda 3 clear days before a meeting.)</w:t>
            </w:r>
          </w:p>
          <w:p w14:paraId="7A9F9B4C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5815B07D" w14:textId="77777777" w:rsidR="00B24857" w:rsidRDefault="00B248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134" w:type="dxa"/>
          </w:tcPr>
          <w:p w14:paraId="53208B3E" w14:textId="77777777" w:rsidR="007D316F" w:rsidRDefault="007D316F" w:rsidP="00B24857"/>
        </w:tc>
      </w:tr>
      <w:tr w:rsidR="007D316F" w14:paraId="09A5A540" w14:textId="77777777" w:rsidTr="000A5615">
        <w:trPr>
          <w:trHeight w:val="363"/>
        </w:trPr>
        <w:tc>
          <w:tcPr>
            <w:tcW w:w="9066" w:type="dxa"/>
          </w:tcPr>
          <w:p w14:paraId="3D7E8361" w14:textId="5D09426E" w:rsidR="007D316F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</w:t>
            </w:r>
            <w:r w:rsidR="00CB51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meetings </w:t>
            </w:r>
            <w:r w:rsidR="00B24857">
              <w:rPr>
                <w:rFonts w:ascii="Arial" w:hAnsi="Arial" w:cs="Arial"/>
              </w:rPr>
              <w:t>(as above)</w:t>
            </w:r>
            <w:r>
              <w:rPr>
                <w:rFonts w:ascii="Arial" w:hAnsi="Arial" w:cs="Arial"/>
              </w:rPr>
              <w:t xml:space="preserve"> – </w:t>
            </w:r>
            <w:r w:rsidR="00CB51B9">
              <w:rPr>
                <w:rFonts w:ascii="Arial" w:hAnsi="Arial" w:cs="Arial"/>
              </w:rPr>
              <w:t>N</w:t>
            </w:r>
            <w:r w:rsidR="000A5615">
              <w:rPr>
                <w:rFonts w:ascii="Arial" w:hAnsi="Arial" w:cs="Arial"/>
              </w:rPr>
              <w:t>ote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976" w:type="dxa"/>
          </w:tcPr>
          <w:p w14:paraId="3982E612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6DC12577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25C739C6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inspection</w:t>
            </w:r>
          </w:p>
        </w:tc>
        <w:tc>
          <w:tcPr>
            <w:tcW w:w="1134" w:type="dxa"/>
          </w:tcPr>
          <w:p w14:paraId="67001800" w14:textId="77777777" w:rsidR="007D316F" w:rsidRDefault="007D316F" w:rsidP="00B24857"/>
        </w:tc>
      </w:tr>
      <w:tr w:rsidR="007D316F" w14:paraId="59558DF7" w14:textId="77777777" w:rsidTr="000A5615">
        <w:trPr>
          <w:trHeight w:val="266"/>
        </w:trPr>
        <w:tc>
          <w:tcPr>
            <w:tcW w:w="9066" w:type="dxa"/>
          </w:tcPr>
          <w:p w14:paraId="32C13548" w14:textId="4296D4E0" w:rsidR="007D316F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presented to meetings</w:t>
            </w:r>
            <w:r w:rsidR="00B24857">
              <w:rPr>
                <w:rFonts w:ascii="Arial" w:hAnsi="Arial" w:cs="Arial"/>
              </w:rPr>
              <w:t xml:space="preserve"> (as above)</w:t>
            </w:r>
            <w:r>
              <w:rPr>
                <w:rFonts w:ascii="Arial" w:hAnsi="Arial" w:cs="Arial"/>
              </w:rPr>
              <w:t xml:space="preserve"> - </w:t>
            </w:r>
            <w:r w:rsidR="00CB51B9">
              <w:rPr>
                <w:rFonts w:ascii="Arial" w:hAnsi="Arial" w:cs="Arial"/>
              </w:rPr>
              <w:t>N</w:t>
            </w:r>
            <w:r w:rsidR="000A5615">
              <w:rPr>
                <w:rFonts w:ascii="Arial" w:hAnsi="Arial" w:cs="Arial"/>
              </w:rPr>
              <w:t>ote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 </w:t>
            </w:r>
          </w:p>
        </w:tc>
        <w:tc>
          <w:tcPr>
            <w:tcW w:w="3976" w:type="dxa"/>
          </w:tcPr>
          <w:p w14:paraId="3925EB5D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  <w:p w14:paraId="7EC33150" w14:textId="77777777" w:rsidR="007D316F" w:rsidRDefault="007D316F" w:rsidP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</w:t>
            </w:r>
          </w:p>
        </w:tc>
        <w:tc>
          <w:tcPr>
            <w:tcW w:w="1134" w:type="dxa"/>
          </w:tcPr>
          <w:p w14:paraId="2147C4CC" w14:textId="77777777" w:rsidR="007D316F" w:rsidRDefault="007D316F" w:rsidP="00B24857"/>
        </w:tc>
      </w:tr>
      <w:tr w:rsidR="007D316F" w14:paraId="7D62C36C" w14:textId="77777777" w:rsidTr="000A5615">
        <w:trPr>
          <w:trHeight w:val="266"/>
        </w:trPr>
        <w:tc>
          <w:tcPr>
            <w:tcW w:w="9066" w:type="dxa"/>
          </w:tcPr>
          <w:p w14:paraId="42341DFD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976" w:type="dxa"/>
          </w:tcPr>
          <w:p w14:paraId="646F43E8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</w:t>
            </w:r>
          </w:p>
          <w:p w14:paraId="1B8D02AF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(Can also see Minutes on website)</w:t>
            </w:r>
          </w:p>
        </w:tc>
        <w:tc>
          <w:tcPr>
            <w:tcW w:w="1134" w:type="dxa"/>
          </w:tcPr>
          <w:p w14:paraId="0BACC087" w14:textId="77777777" w:rsidR="007D316F" w:rsidRDefault="007D316F" w:rsidP="00B24857"/>
        </w:tc>
      </w:tr>
      <w:tr w:rsidR="007D316F" w14:paraId="38066D3C" w14:textId="77777777" w:rsidTr="000A5615">
        <w:trPr>
          <w:trHeight w:val="331"/>
        </w:trPr>
        <w:tc>
          <w:tcPr>
            <w:tcW w:w="9066" w:type="dxa"/>
          </w:tcPr>
          <w:p w14:paraId="50EFF1E8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Responses to planning applications </w:t>
            </w:r>
          </w:p>
        </w:tc>
        <w:tc>
          <w:tcPr>
            <w:tcW w:w="3976" w:type="dxa"/>
          </w:tcPr>
          <w:p w14:paraId="20202BDF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0D3FD4A5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(Can also see Minutes on website)</w:t>
            </w:r>
          </w:p>
        </w:tc>
        <w:tc>
          <w:tcPr>
            <w:tcW w:w="1134" w:type="dxa"/>
          </w:tcPr>
          <w:p w14:paraId="64CD6E1E" w14:textId="77777777" w:rsidR="007D316F" w:rsidRDefault="007D316F" w:rsidP="00B24857"/>
        </w:tc>
      </w:tr>
      <w:tr w:rsidR="007D316F" w14:paraId="5EFF092E" w14:textId="77777777" w:rsidTr="000A5615">
        <w:trPr>
          <w:trHeight w:val="363"/>
        </w:trPr>
        <w:tc>
          <w:tcPr>
            <w:tcW w:w="9066" w:type="dxa"/>
          </w:tcPr>
          <w:p w14:paraId="699965B2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3CDF41C5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EAEFD1" w14:textId="77777777" w:rsidR="007D316F" w:rsidRDefault="007D316F"/>
        </w:tc>
      </w:tr>
      <w:tr w:rsidR="007D316F" w14:paraId="7AD81913" w14:textId="77777777" w:rsidTr="000A5615">
        <w:trPr>
          <w:trHeight w:val="363"/>
        </w:trPr>
        <w:tc>
          <w:tcPr>
            <w:tcW w:w="9066" w:type="dxa"/>
          </w:tcPr>
          <w:p w14:paraId="791004E5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7698C790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2CE19C" w14:textId="77777777" w:rsidR="007D316F" w:rsidRDefault="007D316F"/>
        </w:tc>
      </w:tr>
      <w:tr w:rsidR="007D316F" w14:paraId="783C4A48" w14:textId="77777777" w:rsidTr="000A5615">
        <w:trPr>
          <w:trHeight w:val="363"/>
        </w:trPr>
        <w:tc>
          <w:tcPr>
            <w:tcW w:w="9066" w:type="dxa"/>
          </w:tcPr>
          <w:p w14:paraId="4F46F453" w14:textId="77777777" w:rsidR="007D316F" w:rsidRDefault="007D31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14:paraId="7017E8E5" w14:textId="77777777" w:rsidR="00B24857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(Current written protocols, </w:t>
            </w:r>
            <w:proofErr w:type="gramStart"/>
            <w:r>
              <w:rPr>
                <w:rFonts w:ascii="Arial" w:hAnsi="Arial" w:cs="Arial"/>
              </w:rPr>
              <w:t>policies</w:t>
            </w:r>
            <w:proofErr w:type="gramEnd"/>
            <w:r>
              <w:rPr>
                <w:rFonts w:ascii="Arial" w:hAnsi="Arial" w:cs="Arial"/>
              </w:rPr>
              <w:t xml:space="preserve"> and procedures for delivering our services and responsibilities) </w:t>
            </w:r>
          </w:p>
          <w:p w14:paraId="604E83BD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3F20CEE3" w14:textId="77777777" w:rsidR="007D316F" w:rsidRDefault="007D316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68ADC383" w14:textId="77777777" w:rsidR="007D316F" w:rsidRDefault="007D316F">
            <w:pPr>
              <w:rPr>
                <w:rFonts w:ascii="Arial" w:hAnsi="Arial" w:cs="Arial"/>
              </w:rPr>
            </w:pPr>
          </w:p>
          <w:p w14:paraId="6D326BC1" w14:textId="77777777" w:rsidR="00B24857" w:rsidRPr="00B24857" w:rsidRDefault="00B24857">
            <w:r>
              <w:t>Hard copy from the clerk or website</w:t>
            </w:r>
          </w:p>
        </w:tc>
        <w:tc>
          <w:tcPr>
            <w:tcW w:w="1134" w:type="dxa"/>
          </w:tcPr>
          <w:p w14:paraId="425CABEC" w14:textId="77777777" w:rsidR="007D316F" w:rsidRDefault="007D316F"/>
        </w:tc>
      </w:tr>
      <w:tr w:rsidR="007D316F" w14:paraId="1E129565" w14:textId="77777777" w:rsidTr="000A5615">
        <w:trPr>
          <w:trHeight w:val="363"/>
        </w:trPr>
        <w:tc>
          <w:tcPr>
            <w:tcW w:w="9066" w:type="dxa"/>
          </w:tcPr>
          <w:p w14:paraId="3BFAAC49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14:paraId="1AB03760" w14:textId="77777777" w:rsidR="007D316F" w:rsidRDefault="007D316F">
            <w:pPr>
              <w:rPr>
                <w:rFonts w:ascii="Arial" w:hAnsi="Arial" w:cs="Arial"/>
              </w:rPr>
            </w:pPr>
          </w:p>
          <w:p w14:paraId="754922F5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14:paraId="11CEFCFB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14:paraId="4CCBD2EB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426761E1" w14:textId="77777777" w:rsidR="00B24857" w:rsidRDefault="00B2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14:paraId="1322CCC8" w14:textId="77777777" w:rsidR="007D316F" w:rsidRDefault="007D31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  <w:p w14:paraId="3916D88B" w14:textId="77777777" w:rsidR="007D316F" w:rsidRDefault="007D316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3C7E15B4" w14:textId="77777777" w:rsidR="007D316F" w:rsidRDefault="007D316F">
            <w:pPr>
              <w:rPr>
                <w:rFonts w:ascii="Arial" w:hAnsi="Arial" w:cs="Arial"/>
              </w:rPr>
            </w:pPr>
          </w:p>
          <w:p w14:paraId="4C135FA0" w14:textId="77777777" w:rsidR="007D316F" w:rsidRDefault="007D316F">
            <w:pPr>
              <w:rPr>
                <w:rFonts w:ascii="Arial" w:hAnsi="Arial" w:cs="Arial"/>
              </w:rPr>
            </w:pPr>
          </w:p>
          <w:p w14:paraId="1E4850AC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574B9E44" w14:textId="77777777" w:rsidR="007D316F" w:rsidRDefault="007D3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0B0370FF" w14:textId="77777777" w:rsidR="007D316F" w:rsidRDefault="007D316F" w:rsidP="00B24857"/>
        </w:tc>
      </w:tr>
      <w:tr w:rsidR="00CB51B9" w14:paraId="07DC9CFA" w14:textId="77777777" w:rsidTr="000A5615">
        <w:trPr>
          <w:trHeight w:val="363"/>
        </w:trPr>
        <w:tc>
          <w:tcPr>
            <w:tcW w:w="9066" w:type="dxa"/>
          </w:tcPr>
          <w:p w14:paraId="49FA045B" w14:textId="77777777" w:rsidR="00CB51B9" w:rsidRDefault="00CB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14:paraId="1785E789" w14:textId="77777777" w:rsidR="00CB51B9" w:rsidRDefault="00CB51B9">
            <w:pPr>
              <w:rPr>
                <w:rFonts w:ascii="Arial" w:hAnsi="Arial" w:cs="Arial"/>
              </w:rPr>
            </w:pPr>
          </w:p>
          <w:p w14:paraId="07102965" w14:textId="77777777" w:rsidR="00CB51B9" w:rsidRDefault="00CB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14:paraId="1210CB21" w14:textId="77777777" w:rsidR="00CB51B9" w:rsidRDefault="00CB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14:paraId="294D76C0" w14:textId="77777777" w:rsidR="00CB51B9" w:rsidRDefault="00CB51B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1BD15B59" w14:textId="77777777" w:rsidR="00B24857" w:rsidRDefault="00B24857" w:rsidP="00CB51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9AA36A1" w14:textId="77777777" w:rsidR="00B24857" w:rsidRDefault="00B24857" w:rsidP="00CB51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1FE9B67" w14:textId="77777777" w:rsidR="00CB51B9" w:rsidRDefault="00CB51B9" w:rsidP="00CB51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3F9C7AE3" w14:textId="77777777" w:rsidR="00CB51B9" w:rsidRDefault="00CB51B9" w:rsidP="00CB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14:paraId="71232057" w14:textId="77777777" w:rsidR="00CB51B9" w:rsidRDefault="00CB51B9">
            <w:pPr>
              <w:rPr>
                <w:rFonts w:ascii="Arial" w:hAnsi="Arial" w:cs="Arial"/>
              </w:rPr>
            </w:pPr>
          </w:p>
          <w:p w14:paraId="6B9CAD8D" w14:textId="77777777" w:rsidR="00CB51B9" w:rsidRDefault="00CB51B9">
            <w:pPr>
              <w:rPr>
                <w:rFonts w:ascii="Arial" w:hAnsi="Arial" w:cs="Arial"/>
              </w:rPr>
            </w:pPr>
          </w:p>
          <w:p w14:paraId="74BAF57A" w14:textId="77777777" w:rsidR="00CB51B9" w:rsidRDefault="00CB51B9">
            <w:pPr>
              <w:rPr>
                <w:rFonts w:ascii="Arial" w:hAnsi="Arial" w:cs="Arial"/>
              </w:rPr>
            </w:pPr>
          </w:p>
          <w:p w14:paraId="436841E1" w14:textId="77777777" w:rsidR="00CB51B9" w:rsidRDefault="00CB51B9">
            <w:pPr>
              <w:rPr>
                <w:rFonts w:ascii="Arial" w:hAnsi="Arial" w:cs="Arial"/>
              </w:rPr>
            </w:pPr>
          </w:p>
          <w:p w14:paraId="11B4389F" w14:textId="77777777" w:rsidR="00CB51B9" w:rsidRDefault="00CB51B9">
            <w:pPr>
              <w:rPr>
                <w:rFonts w:ascii="Arial" w:hAnsi="Arial" w:cs="Arial"/>
              </w:rPr>
            </w:pPr>
          </w:p>
          <w:p w14:paraId="49ECE41C" w14:textId="77777777" w:rsidR="00CB51B9" w:rsidRDefault="00CB51B9">
            <w:pPr>
              <w:rPr>
                <w:rFonts w:ascii="Arial" w:hAnsi="Arial" w:cs="Arial"/>
              </w:rPr>
            </w:pPr>
          </w:p>
          <w:p w14:paraId="1FF7D06E" w14:textId="77777777" w:rsidR="00CB51B9" w:rsidRDefault="00CB51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03BFAA" w14:textId="77777777" w:rsidR="00CB51B9" w:rsidRDefault="00CB51B9" w:rsidP="007D316F"/>
        </w:tc>
      </w:tr>
      <w:tr w:rsidR="00554F69" w14:paraId="0E94E515" w14:textId="77777777" w:rsidTr="000A5615">
        <w:trPr>
          <w:trHeight w:val="271"/>
        </w:trPr>
        <w:tc>
          <w:tcPr>
            <w:tcW w:w="9066" w:type="dxa"/>
          </w:tcPr>
          <w:p w14:paraId="357EC97C" w14:textId="77777777" w:rsidR="00554F69" w:rsidRDefault="00554F69" w:rsidP="00FF66C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5C0474E5" w14:textId="77777777" w:rsidR="00554F69" w:rsidRDefault="00554F69" w:rsidP="00FF66C4">
            <w:pPr>
              <w:rPr>
                <w:rFonts w:ascii="Arial" w:hAnsi="Arial" w:cs="Arial"/>
              </w:rPr>
            </w:pPr>
          </w:p>
          <w:p w14:paraId="32056B6E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14:paraId="14F72691" w14:textId="77777777" w:rsidR="00554F69" w:rsidRDefault="00554F69" w:rsidP="00FF66C4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688F46B7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134" w:type="dxa"/>
          </w:tcPr>
          <w:p w14:paraId="5B98C39A" w14:textId="77777777" w:rsidR="00554F69" w:rsidRDefault="00554F69" w:rsidP="007D316F"/>
        </w:tc>
      </w:tr>
      <w:tr w:rsidR="00554F69" w14:paraId="61607954" w14:textId="77777777" w:rsidTr="000A5615">
        <w:trPr>
          <w:trHeight w:val="233"/>
        </w:trPr>
        <w:tc>
          <w:tcPr>
            <w:tcW w:w="9066" w:type="dxa"/>
          </w:tcPr>
          <w:p w14:paraId="01250CF5" w14:textId="77777777" w:rsidR="00554F69" w:rsidRDefault="00554F69" w:rsidP="00FF6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976" w:type="dxa"/>
          </w:tcPr>
          <w:p w14:paraId="056EBA92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  <w:r w:rsidR="00064349">
              <w:rPr>
                <w:rFonts w:ascii="Arial" w:hAnsi="Arial" w:cs="Arial"/>
              </w:rPr>
              <w:t>/website</w:t>
            </w:r>
          </w:p>
        </w:tc>
        <w:tc>
          <w:tcPr>
            <w:tcW w:w="1134" w:type="dxa"/>
          </w:tcPr>
          <w:p w14:paraId="03F822EC" w14:textId="77777777" w:rsidR="00554F69" w:rsidRDefault="00554F69"/>
        </w:tc>
      </w:tr>
      <w:tr w:rsidR="00554F69" w14:paraId="34D77E00" w14:textId="77777777" w:rsidTr="000A5615">
        <w:trPr>
          <w:trHeight w:val="137"/>
        </w:trPr>
        <w:tc>
          <w:tcPr>
            <w:tcW w:w="9066" w:type="dxa"/>
          </w:tcPr>
          <w:p w14:paraId="4D1B71EB" w14:textId="77777777" w:rsidR="00554F69" w:rsidRDefault="00554F69" w:rsidP="00FF66C4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30EE2A0D" w14:textId="77777777" w:rsidR="00554F69" w:rsidRDefault="00554F69" w:rsidP="00FF66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FFADB" w14:textId="77777777" w:rsidR="00554F69" w:rsidRDefault="00554F69"/>
        </w:tc>
      </w:tr>
      <w:tr w:rsidR="00554F69" w14:paraId="1C7C73ED" w14:textId="77777777" w:rsidTr="000A5615">
        <w:trPr>
          <w:trHeight w:val="137"/>
        </w:trPr>
        <w:tc>
          <w:tcPr>
            <w:tcW w:w="9066" w:type="dxa"/>
          </w:tcPr>
          <w:p w14:paraId="4A0982B1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976" w:type="dxa"/>
          </w:tcPr>
          <w:p w14:paraId="69E79F15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 by Teignbridge District Council</w:t>
            </w:r>
          </w:p>
        </w:tc>
        <w:tc>
          <w:tcPr>
            <w:tcW w:w="1134" w:type="dxa"/>
          </w:tcPr>
          <w:p w14:paraId="75CEE036" w14:textId="77777777" w:rsidR="00554F69" w:rsidRDefault="00554F69"/>
        </w:tc>
      </w:tr>
      <w:tr w:rsidR="00554F69" w14:paraId="340DEFE7" w14:textId="77777777" w:rsidTr="000A5615">
        <w:trPr>
          <w:trHeight w:val="137"/>
        </w:trPr>
        <w:tc>
          <w:tcPr>
            <w:tcW w:w="9066" w:type="dxa"/>
          </w:tcPr>
          <w:p w14:paraId="6D780BC2" w14:textId="77777777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Register of gifts and hospitality</w:t>
            </w:r>
          </w:p>
        </w:tc>
        <w:tc>
          <w:tcPr>
            <w:tcW w:w="3976" w:type="dxa"/>
          </w:tcPr>
          <w:p w14:paraId="31680850" w14:textId="4CF8488A" w:rsidR="00554F69" w:rsidRDefault="00554F69" w:rsidP="00FF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 by Teignbridge D</w:t>
            </w:r>
            <w:r w:rsidR="000A5615">
              <w:rPr>
                <w:rFonts w:ascii="Arial" w:hAnsi="Arial" w:cs="Arial"/>
              </w:rPr>
              <w:t xml:space="preserve">istrict </w:t>
            </w:r>
            <w:r>
              <w:rPr>
                <w:rFonts w:ascii="Arial" w:hAnsi="Arial" w:cs="Arial"/>
              </w:rPr>
              <w:t>C</w:t>
            </w:r>
            <w:r w:rsidR="000A5615">
              <w:rPr>
                <w:rFonts w:ascii="Arial" w:hAnsi="Arial" w:cs="Arial"/>
              </w:rPr>
              <w:t>ouncil</w:t>
            </w:r>
          </w:p>
        </w:tc>
        <w:tc>
          <w:tcPr>
            <w:tcW w:w="1134" w:type="dxa"/>
          </w:tcPr>
          <w:p w14:paraId="7F13C232" w14:textId="77777777" w:rsidR="00554F69" w:rsidRDefault="00554F69"/>
        </w:tc>
      </w:tr>
      <w:tr w:rsidR="00B3065B" w14:paraId="7C3CF6C6" w14:textId="77777777" w:rsidTr="00235D34">
        <w:trPr>
          <w:gridAfter w:val="2"/>
          <w:wAfter w:w="5110" w:type="dxa"/>
          <w:trHeight w:val="552"/>
        </w:trPr>
        <w:tc>
          <w:tcPr>
            <w:tcW w:w="9066" w:type="dxa"/>
            <w:vMerge w:val="restart"/>
          </w:tcPr>
          <w:p w14:paraId="15B92E96" w14:textId="0B300A1E" w:rsidR="00B3065B" w:rsidRPr="00554F69" w:rsidRDefault="00B3065B" w:rsidP="00554F69">
            <w:pPr>
              <w:pStyle w:val="NoSpacing"/>
            </w:pPr>
          </w:p>
        </w:tc>
      </w:tr>
      <w:tr w:rsidR="00B3065B" w14:paraId="16B4F236" w14:textId="77777777" w:rsidTr="00235D34">
        <w:trPr>
          <w:trHeight w:val="838"/>
        </w:trPr>
        <w:tc>
          <w:tcPr>
            <w:tcW w:w="9066" w:type="dxa"/>
            <w:vMerge/>
          </w:tcPr>
          <w:p w14:paraId="49D3F24E" w14:textId="480E047D" w:rsidR="00B3065B" w:rsidRDefault="00B30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gridSpan w:val="2"/>
          </w:tcPr>
          <w:p w14:paraId="63037539" w14:textId="77777777" w:rsidR="00B3065B" w:rsidRDefault="00B3065B" w:rsidP="00A30B38"/>
        </w:tc>
      </w:tr>
      <w:tr w:rsidR="00B3065B" w14:paraId="6A0D375B" w14:textId="77777777" w:rsidTr="00235D34">
        <w:trPr>
          <w:trHeight w:val="50"/>
        </w:trPr>
        <w:tc>
          <w:tcPr>
            <w:tcW w:w="9066" w:type="dxa"/>
            <w:vMerge/>
          </w:tcPr>
          <w:p w14:paraId="36BCC7AD" w14:textId="27E0751C" w:rsidR="00B3065B" w:rsidRDefault="00B3065B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03450B52" w14:textId="77777777" w:rsidR="00B3065B" w:rsidRDefault="00B3065B" w:rsidP="00CB5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D0099B" w14:textId="77777777" w:rsidR="00B3065B" w:rsidRDefault="00B3065B"/>
        </w:tc>
      </w:tr>
      <w:tr w:rsidR="00022ACC" w14:paraId="558D7B67" w14:textId="77777777" w:rsidTr="000A5615">
        <w:trPr>
          <w:trHeight w:val="137"/>
        </w:trPr>
        <w:tc>
          <w:tcPr>
            <w:tcW w:w="9066" w:type="dxa"/>
          </w:tcPr>
          <w:p w14:paraId="181189CD" w14:textId="77777777" w:rsidR="00022ACC" w:rsidRDefault="00022AC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73E0294E" w14:textId="77777777" w:rsidR="00022ACC" w:rsidRDefault="0002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public)</w:t>
            </w:r>
          </w:p>
          <w:p w14:paraId="799D7923" w14:textId="77777777" w:rsidR="00022ACC" w:rsidRDefault="0002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293D31D2" w14:textId="77777777" w:rsidR="00022ACC" w:rsidRDefault="00022ACC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2BAD13BE" w14:textId="77777777" w:rsidR="00022ACC" w:rsidRDefault="0002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134" w:type="dxa"/>
          </w:tcPr>
          <w:p w14:paraId="29DB1A52" w14:textId="77777777" w:rsidR="00022ACC" w:rsidRDefault="00022ACC"/>
        </w:tc>
      </w:tr>
      <w:tr w:rsidR="00554F69" w14:paraId="23F03DE1" w14:textId="77777777" w:rsidTr="000A5615">
        <w:trPr>
          <w:trHeight w:val="137"/>
        </w:trPr>
        <w:tc>
          <w:tcPr>
            <w:tcW w:w="9066" w:type="dxa"/>
          </w:tcPr>
          <w:p w14:paraId="2FC4006D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976" w:type="dxa"/>
          </w:tcPr>
          <w:p w14:paraId="0D511F8E" w14:textId="77777777" w:rsidR="00554F69" w:rsidRDefault="00554F69">
            <w:pPr>
              <w:rPr>
                <w:rFonts w:ascii="Arial" w:hAnsi="Arial" w:cs="Arial"/>
              </w:rPr>
            </w:pPr>
          </w:p>
          <w:p w14:paraId="7C3448C6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</w:tcPr>
          <w:p w14:paraId="7CD8CAFD" w14:textId="77777777" w:rsidR="00554F69" w:rsidRDefault="00554F69" w:rsidP="00B3685D"/>
        </w:tc>
      </w:tr>
      <w:tr w:rsidR="00554F69" w14:paraId="7E2BC6DD" w14:textId="77777777" w:rsidTr="000A5615">
        <w:trPr>
          <w:trHeight w:val="137"/>
        </w:trPr>
        <w:tc>
          <w:tcPr>
            <w:tcW w:w="9066" w:type="dxa"/>
          </w:tcPr>
          <w:p w14:paraId="52829EDA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3976" w:type="dxa"/>
          </w:tcPr>
          <w:p w14:paraId="78150149" w14:textId="77777777" w:rsidR="00554F69" w:rsidRDefault="00554F69">
            <w:pPr>
              <w:rPr>
                <w:rFonts w:ascii="Arial" w:hAnsi="Arial" w:cs="Arial"/>
              </w:rPr>
            </w:pPr>
          </w:p>
          <w:p w14:paraId="58DF4388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</w:tcPr>
          <w:p w14:paraId="082E958C" w14:textId="77777777" w:rsidR="00554F69" w:rsidRDefault="00554F69" w:rsidP="00B3685D"/>
        </w:tc>
      </w:tr>
      <w:tr w:rsidR="00554F69" w14:paraId="698E670C" w14:textId="77777777" w:rsidTr="000A5615">
        <w:trPr>
          <w:trHeight w:val="137"/>
        </w:trPr>
        <w:tc>
          <w:tcPr>
            <w:tcW w:w="9066" w:type="dxa"/>
          </w:tcPr>
          <w:p w14:paraId="70791686" w14:textId="77777777" w:rsidR="00554F69" w:rsidRDefault="00554F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976" w:type="dxa"/>
          </w:tcPr>
          <w:p w14:paraId="706217D3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  <w:r w:rsidR="00064349">
              <w:rPr>
                <w:rFonts w:ascii="Arial" w:hAnsi="Arial" w:cs="Arial"/>
              </w:rPr>
              <w:t>/website</w:t>
            </w:r>
          </w:p>
        </w:tc>
        <w:tc>
          <w:tcPr>
            <w:tcW w:w="1134" w:type="dxa"/>
          </w:tcPr>
          <w:p w14:paraId="7E38F14F" w14:textId="77777777" w:rsidR="00554F69" w:rsidRDefault="00554F69" w:rsidP="00B3685D"/>
        </w:tc>
      </w:tr>
      <w:tr w:rsidR="00554F69" w14:paraId="49D57510" w14:textId="77777777" w:rsidTr="000A5615">
        <w:trPr>
          <w:trHeight w:val="137"/>
        </w:trPr>
        <w:tc>
          <w:tcPr>
            <w:tcW w:w="9066" w:type="dxa"/>
          </w:tcPr>
          <w:p w14:paraId="1714213C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976" w:type="dxa"/>
          </w:tcPr>
          <w:p w14:paraId="7A4BC785" w14:textId="01C83EB6" w:rsidR="00554F69" w:rsidRDefault="000A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copy/website</w:t>
            </w:r>
          </w:p>
        </w:tc>
        <w:tc>
          <w:tcPr>
            <w:tcW w:w="1134" w:type="dxa"/>
          </w:tcPr>
          <w:p w14:paraId="48323985" w14:textId="77777777" w:rsidR="00554F69" w:rsidRDefault="00554F69" w:rsidP="00B3685D"/>
        </w:tc>
      </w:tr>
      <w:tr w:rsidR="00554F69" w14:paraId="7A1FB880" w14:textId="77777777" w:rsidTr="000A5615">
        <w:trPr>
          <w:trHeight w:val="137"/>
        </w:trPr>
        <w:tc>
          <w:tcPr>
            <w:tcW w:w="9066" w:type="dxa"/>
          </w:tcPr>
          <w:p w14:paraId="1CF8C72C" w14:textId="77777777" w:rsidR="00554F69" w:rsidRDefault="00554F69" w:rsidP="00CB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and lighting</w:t>
            </w:r>
          </w:p>
        </w:tc>
        <w:tc>
          <w:tcPr>
            <w:tcW w:w="3976" w:type="dxa"/>
          </w:tcPr>
          <w:p w14:paraId="0EFDAD17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34E6177C" w14:textId="77777777" w:rsidR="00554F69" w:rsidRDefault="00554F69" w:rsidP="00B3685D"/>
        </w:tc>
      </w:tr>
      <w:tr w:rsidR="00554F69" w14:paraId="6F2C1C32" w14:textId="77777777" w:rsidTr="000A5615">
        <w:trPr>
          <w:trHeight w:val="137"/>
        </w:trPr>
        <w:tc>
          <w:tcPr>
            <w:tcW w:w="9066" w:type="dxa"/>
          </w:tcPr>
          <w:p w14:paraId="2DF5F924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976" w:type="dxa"/>
          </w:tcPr>
          <w:p w14:paraId="5063B09F" w14:textId="77777777" w:rsidR="00554F69" w:rsidRDefault="0055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134" w:type="dxa"/>
          </w:tcPr>
          <w:p w14:paraId="1B7B95BC" w14:textId="77777777" w:rsidR="00554F69" w:rsidRDefault="00554F69" w:rsidP="00B3685D"/>
        </w:tc>
      </w:tr>
      <w:tr w:rsidR="00554F69" w14:paraId="1D448367" w14:textId="77777777" w:rsidTr="000A5615">
        <w:trPr>
          <w:trHeight w:val="137"/>
        </w:trPr>
        <w:tc>
          <w:tcPr>
            <w:tcW w:w="9066" w:type="dxa"/>
          </w:tcPr>
          <w:p w14:paraId="0A428E46" w14:textId="77777777" w:rsidR="00554F69" w:rsidRDefault="00554F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976" w:type="dxa"/>
          </w:tcPr>
          <w:p w14:paraId="3658BA52" w14:textId="77777777" w:rsidR="00554F69" w:rsidRDefault="00554F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F099AF" w14:textId="77777777" w:rsidR="00554F69" w:rsidRDefault="00554F69"/>
        </w:tc>
      </w:tr>
      <w:tr w:rsidR="00554F69" w14:paraId="0D04DB1B" w14:textId="77777777" w:rsidTr="000A5615">
        <w:trPr>
          <w:trHeight w:val="137"/>
        </w:trPr>
        <w:tc>
          <w:tcPr>
            <w:tcW w:w="9066" w:type="dxa"/>
          </w:tcPr>
          <w:p w14:paraId="6871BC11" w14:textId="77777777" w:rsidR="00554F69" w:rsidRDefault="00554F69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14:paraId="6E48B41C" w14:textId="77777777" w:rsidR="00554F69" w:rsidRDefault="00554F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329180" w14:textId="77777777" w:rsidR="00554F69" w:rsidRDefault="00554F69" w:rsidP="00B3685D"/>
        </w:tc>
      </w:tr>
      <w:tr w:rsidR="00AA2E6B" w14:paraId="3BBA17F1" w14:textId="77777777" w:rsidTr="000A5615">
        <w:trPr>
          <w:trHeight w:val="1215"/>
        </w:trPr>
        <w:tc>
          <w:tcPr>
            <w:tcW w:w="9066" w:type="dxa"/>
          </w:tcPr>
          <w:p w14:paraId="0E565B2D" w14:textId="0FBFEFE7" w:rsidR="00AA2E6B" w:rsidRDefault="00AA2E6B" w:rsidP="00554F6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Parish Clerk, Mrs P. Clapham.  </w:t>
            </w:r>
            <w:hyperlink r:id="rId6" w:history="1">
              <w:r w:rsidRPr="005940C1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Tel:</w:t>
              </w:r>
              <w:r w:rsidR="00B3065B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 xml:space="preserve"> </w:t>
              </w:r>
              <w:r w:rsidRPr="00B3065B">
                <w:rPr>
                  <w:rStyle w:val="Hyperlink"/>
                  <w:rFonts w:ascii="Arial" w:hAnsi="Arial" w:cs="Arial"/>
                  <w:bCs/>
                  <w:color w:val="auto"/>
                  <w:sz w:val="28"/>
                  <w:szCs w:val="28"/>
                </w:rPr>
                <w:t>0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7704 966043 </w:t>
            </w:r>
          </w:p>
          <w:p w14:paraId="21F481F3" w14:textId="77777777" w:rsidR="00AA2E6B" w:rsidRPr="00B3685D" w:rsidRDefault="00AA2E6B" w:rsidP="00554F69">
            <w:pPr>
              <w:rPr>
                <w:rFonts w:ascii="Arial" w:hAnsi="Arial" w:cs="Arial"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Email: </w:t>
            </w:r>
            <w:r w:rsidRPr="00B3685D">
              <w:rPr>
                <w:rFonts w:ascii="Arial" w:hAnsi="Arial" w:cs="Arial"/>
                <w:bCs/>
                <w:color w:val="0070C0"/>
                <w:sz w:val="28"/>
                <w:szCs w:val="28"/>
              </w:rPr>
              <w:t>clerk@</w:t>
            </w:r>
            <w:r>
              <w:rPr>
                <w:rFonts w:ascii="Arial" w:hAnsi="Arial" w:cs="Arial"/>
                <w:bCs/>
                <w:color w:val="0070C0"/>
                <w:sz w:val="28"/>
                <w:szCs w:val="28"/>
              </w:rPr>
              <w:t>kenn</w:t>
            </w:r>
            <w:r w:rsidRPr="00B3685D">
              <w:rPr>
                <w:rFonts w:ascii="Arial" w:hAnsi="Arial" w:cs="Arial"/>
                <w:bCs/>
                <w:color w:val="0070C0"/>
                <w:sz w:val="28"/>
                <w:szCs w:val="28"/>
              </w:rPr>
              <w:t>parishcouncil.</w:t>
            </w:r>
            <w:r>
              <w:rPr>
                <w:rFonts w:ascii="Arial" w:hAnsi="Arial" w:cs="Arial"/>
                <w:bCs/>
                <w:color w:val="0070C0"/>
                <w:sz w:val="28"/>
                <w:szCs w:val="28"/>
              </w:rPr>
              <w:t>c</w:t>
            </w:r>
            <w:r w:rsidRPr="00B3685D">
              <w:rPr>
                <w:rFonts w:ascii="Arial" w:hAnsi="Arial" w:cs="Arial"/>
                <w:bCs/>
                <w:color w:val="0070C0"/>
                <w:sz w:val="28"/>
                <w:szCs w:val="28"/>
              </w:rPr>
              <w:t>o.uk</w:t>
            </w:r>
          </w:p>
          <w:p w14:paraId="3476ADE7" w14:textId="7A1A6D28" w:rsidR="00AA2E6B" w:rsidRPr="00B3685D" w:rsidRDefault="00AA2E6B" w:rsidP="000A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Website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address:-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8"/>
                <w:szCs w:val="28"/>
              </w:rPr>
              <w:t>www.kennparishcouncil.co.uk</w:t>
            </w:r>
          </w:p>
        </w:tc>
        <w:tc>
          <w:tcPr>
            <w:tcW w:w="3976" w:type="dxa"/>
          </w:tcPr>
          <w:p w14:paraId="47FA4AC3" w14:textId="77777777" w:rsidR="00AA2E6B" w:rsidRDefault="00AA2E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12FE7E" w14:textId="77777777" w:rsidR="00AA2E6B" w:rsidRDefault="00AA2E6B"/>
        </w:tc>
      </w:tr>
      <w:tr w:rsidR="00AA2E6B" w14:paraId="2B335EB5" w14:textId="77777777" w:rsidTr="000A5615">
        <w:trPr>
          <w:trHeight w:val="8"/>
        </w:trPr>
        <w:tc>
          <w:tcPr>
            <w:tcW w:w="9066" w:type="dxa"/>
          </w:tcPr>
          <w:p w14:paraId="6D354F2A" w14:textId="77777777" w:rsidR="00AA2E6B" w:rsidRDefault="00AA2E6B" w:rsidP="00AA2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6" w:type="dxa"/>
          </w:tcPr>
          <w:p w14:paraId="312AFD90" w14:textId="77777777" w:rsidR="00AA2E6B" w:rsidRDefault="00AA2E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4E482A" w14:textId="77777777" w:rsidR="00AA2E6B" w:rsidRDefault="00AA2E6B"/>
        </w:tc>
      </w:tr>
    </w:tbl>
    <w:p w14:paraId="3ECDBB0D" w14:textId="77777777" w:rsidR="007D316F" w:rsidRDefault="007D316F" w:rsidP="000A5615"/>
    <w:sectPr w:rsidR="007D316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B402" w14:textId="77777777" w:rsidR="00B82E42" w:rsidRDefault="00B82E42">
      <w:r>
        <w:separator/>
      </w:r>
    </w:p>
  </w:endnote>
  <w:endnote w:type="continuationSeparator" w:id="0">
    <w:p w14:paraId="04F6C846" w14:textId="77777777" w:rsidR="00B82E42" w:rsidRDefault="00B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E3E9" w14:textId="77777777" w:rsidR="00B82E42" w:rsidRDefault="00B82E42">
      <w:r>
        <w:separator/>
      </w:r>
    </w:p>
  </w:footnote>
  <w:footnote w:type="continuationSeparator" w:id="0">
    <w:p w14:paraId="6F94765D" w14:textId="77777777" w:rsidR="00B82E42" w:rsidRDefault="00B8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4F"/>
    <w:rsid w:val="00022ACC"/>
    <w:rsid w:val="00064349"/>
    <w:rsid w:val="00087148"/>
    <w:rsid w:val="0009686C"/>
    <w:rsid w:val="000A5615"/>
    <w:rsid w:val="00233FD2"/>
    <w:rsid w:val="0027433B"/>
    <w:rsid w:val="003A5A09"/>
    <w:rsid w:val="0047206F"/>
    <w:rsid w:val="004D4D43"/>
    <w:rsid w:val="005117F0"/>
    <w:rsid w:val="00554F69"/>
    <w:rsid w:val="005C3AC6"/>
    <w:rsid w:val="0061301E"/>
    <w:rsid w:val="007D316F"/>
    <w:rsid w:val="007E3FD0"/>
    <w:rsid w:val="008402B6"/>
    <w:rsid w:val="009115E5"/>
    <w:rsid w:val="00A30B38"/>
    <w:rsid w:val="00AA2E6B"/>
    <w:rsid w:val="00B0404F"/>
    <w:rsid w:val="00B24857"/>
    <w:rsid w:val="00B3065B"/>
    <w:rsid w:val="00B3685D"/>
    <w:rsid w:val="00B82E42"/>
    <w:rsid w:val="00C04757"/>
    <w:rsid w:val="00C1702E"/>
    <w:rsid w:val="00C27BAA"/>
    <w:rsid w:val="00C6350A"/>
    <w:rsid w:val="00CB51B9"/>
    <w:rsid w:val="00E72D17"/>
    <w:rsid w:val="00E97143"/>
    <w:rsid w:val="00EA1CF4"/>
    <w:rsid w:val="00F05C30"/>
    <w:rsid w:val="00F93382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46F0D"/>
  <w15:chartTrackingRefBased/>
  <w15:docId w15:val="{ACF2B1DB-A389-4543-A81D-F0BFEFA2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1B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D2"/>
    <w:rPr>
      <w:sz w:val="24"/>
      <w:szCs w:val="24"/>
    </w:rPr>
  </w:style>
  <w:style w:type="paragraph" w:styleId="NoSpacing">
    <w:name w:val="No Spacing"/>
    <w:uiPriority w:val="1"/>
    <w:qFormat/>
    <w:rsid w:val="00554F69"/>
    <w:rPr>
      <w:sz w:val="24"/>
      <w:szCs w:val="24"/>
    </w:rPr>
  </w:style>
  <w:style w:type="table" w:styleId="TableGridLight">
    <w:name w:val="Grid Table Light"/>
    <w:basedOn w:val="TableNormal"/>
    <w:uiPriority w:val="40"/>
    <w:rsid w:val="000A5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647-2530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4492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Tel:01647-253066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Information Commissioners Office</dc:creator>
  <cp:keywords/>
  <cp:lastModifiedBy>Penny Clapham</cp:lastModifiedBy>
  <cp:revision>7</cp:revision>
  <cp:lastPrinted>2014-09-23T10:48:00Z</cp:lastPrinted>
  <dcterms:created xsi:type="dcterms:W3CDTF">2020-07-31T11:45:00Z</dcterms:created>
  <dcterms:modified xsi:type="dcterms:W3CDTF">2020-08-07T11:15:00Z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-958123588</vt:i4>
  </property>
  <property fmtid="{D5CDD505-2E9C-101B-9397-08002B2CF9AE}" pid="3" name="_EmailSubject">
    <vt:lpwstr>Publication Scheme Update</vt:lpwstr>
  </property>
  <property fmtid="{D5CDD505-2E9C-101B-9397-08002B2CF9AE}" pid="4" name="_AuthorEmail">
    <vt:lpwstr>Adam.Stevens@ico.gsi.gov.uk</vt:lpwstr>
  </property>
  <property fmtid="{D5CDD505-2E9C-101B-9397-08002B2CF9AE}" pid="5" name="_AuthorEmailDisplayName">
    <vt:lpwstr>Adam Stevens</vt:lpwstr>
  </property>
  <property fmtid="{D5CDD505-2E9C-101B-9397-08002B2CF9AE}" pid="6" name="_ReviewingToolsShownOnce">
    <vt:lpwstr/>
  </property>
</Properties>
</file>